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96" w:rsidRPr="00E074C0" w:rsidRDefault="00E074C0" w:rsidP="00E074C0">
      <w:pPr>
        <w:jc w:val="center"/>
        <w:rPr>
          <w:sz w:val="28"/>
          <w:szCs w:val="28"/>
        </w:rPr>
      </w:pPr>
      <w:r w:rsidRPr="00E074C0">
        <w:rPr>
          <w:sz w:val="28"/>
          <w:szCs w:val="28"/>
        </w:rPr>
        <w:t>Публичный отчет ПРМКОО «Клио»</w:t>
      </w:r>
    </w:p>
    <w:p w:rsidR="00E074C0" w:rsidRDefault="00E074C0" w:rsidP="00E074C0">
      <w:pPr>
        <w:jc w:val="center"/>
        <w:rPr>
          <w:sz w:val="28"/>
          <w:szCs w:val="28"/>
        </w:rPr>
      </w:pPr>
      <w:r w:rsidRPr="00E074C0">
        <w:rPr>
          <w:sz w:val="28"/>
          <w:szCs w:val="28"/>
        </w:rPr>
        <w:t>За 202</w:t>
      </w:r>
      <w:r w:rsidR="00A76AA1">
        <w:rPr>
          <w:sz w:val="28"/>
          <w:szCs w:val="28"/>
        </w:rPr>
        <w:t>3</w:t>
      </w:r>
      <w:r w:rsidRPr="00E074C0">
        <w:rPr>
          <w:sz w:val="28"/>
          <w:szCs w:val="28"/>
        </w:rPr>
        <w:t xml:space="preserve"> г.</w:t>
      </w:r>
    </w:p>
    <w:p w:rsidR="00E074C0" w:rsidRDefault="00A76AA1" w:rsidP="00E074C0">
      <w:pPr>
        <w:rPr>
          <w:sz w:val="28"/>
          <w:szCs w:val="28"/>
        </w:rPr>
      </w:pPr>
      <w:r>
        <w:rPr>
          <w:sz w:val="28"/>
          <w:szCs w:val="28"/>
        </w:rPr>
        <w:t>Наша организация в 2023 году</w:t>
      </w:r>
      <w:r w:rsidR="00C00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вела </w:t>
      </w:r>
      <w:r w:rsidR="00C009B8">
        <w:rPr>
          <w:sz w:val="28"/>
          <w:szCs w:val="28"/>
        </w:rPr>
        <w:t xml:space="preserve">уставную </w:t>
      </w:r>
      <w:r>
        <w:rPr>
          <w:sz w:val="28"/>
          <w:szCs w:val="28"/>
        </w:rPr>
        <w:t>деятельность по разным направлениям</w:t>
      </w:r>
      <w:r w:rsidR="00C009B8">
        <w:rPr>
          <w:sz w:val="28"/>
          <w:szCs w:val="28"/>
        </w:rPr>
        <w:t>. Наряду с реализацией грантовых проектов</w:t>
      </w:r>
      <w:r w:rsidR="009C30CE">
        <w:rPr>
          <w:sz w:val="28"/>
          <w:szCs w:val="28"/>
        </w:rPr>
        <w:t>, продолжилась работа межмуниципального ресурсного центра «Клио»</w:t>
      </w:r>
      <w:r w:rsidR="001A4925">
        <w:rPr>
          <w:sz w:val="28"/>
          <w:szCs w:val="28"/>
        </w:rPr>
        <w:t xml:space="preserve"> по поддержке и обучению некоммерческих, бюджетных организаций</w:t>
      </w:r>
      <w:r w:rsidR="006C02D0">
        <w:rPr>
          <w:sz w:val="28"/>
          <w:szCs w:val="28"/>
        </w:rPr>
        <w:t xml:space="preserve">, организации работы «Клуба лидеров НКО» совместно с ИН-центром МВЦ </w:t>
      </w:r>
      <w:proofErr w:type="spellStart"/>
      <w:r w:rsidR="006C02D0">
        <w:rPr>
          <w:sz w:val="28"/>
          <w:szCs w:val="28"/>
        </w:rPr>
        <w:t>г.Находки</w:t>
      </w:r>
      <w:proofErr w:type="spellEnd"/>
      <w:r w:rsidR="006C02D0">
        <w:rPr>
          <w:sz w:val="28"/>
          <w:szCs w:val="28"/>
        </w:rPr>
        <w:t>.</w:t>
      </w:r>
    </w:p>
    <w:p w:rsidR="0045029C" w:rsidRDefault="00254831" w:rsidP="00E074C0">
      <w:pPr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B6326C">
        <w:rPr>
          <w:sz w:val="28"/>
          <w:szCs w:val="28"/>
        </w:rPr>
        <w:t>марте 2023</w:t>
      </w:r>
      <w:r>
        <w:rPr>
          <w:sz w:val="28"/>
          <w:szCs w:val="28"/>
        </w:rPr>
        <w:t xml:space="preserve"> г. </w:t>
      </w:r>
      <w:r w:rsidR="00B6326C">
        <w:rPr>
          <w:sz w:val="28"/>
          <w:szCs w:val="28"/>
        </w:rPr>
        <w:t>завершилась реализация проекта</w:t>
      </w:r>
      <w:r w:rsidR="00344382">
        <w:rPr>
          <w:sz w:val="28"/>
          <w:szCs w:val="28"/>
        </w:rPr>
        <w:t xml:space="preserve"> </w:t>
      </w:r>
      <w:r w:rsidR="00344382" w:rsidRPr="00344382">
        <w:rPr>
          <w:sz w:val="28"/>
          <w:szCs w:val="28"/>
        </w:rPr>
        <w:t xml:space="preserve">конкурса ПФКИ «Приморский стиль», руководитель Нургалиев И.Х. В рамках проекта </w:t>
      </w:r>
      <w:r w:rsidR="00344382">
        <w:rPr>
          <w:sz w:val="28"/>
          <w:szCs w:val="28"/>
        </w:rPr>
        <w:t xml:space="preserve"> на последнем этапе проведено </w:t>
      </w:r>
      <w:r w:rsidR="00440CE4">
        <w:rPr>
          <w:sz w:val="28"/>
          <w:szCs w:val="28"/>
        </w:rPr>
        <w:t>33 программы «</w:t>
      </w:r>
      <w:proofErr w:type="spellStart"/>
      <w:r w:rsidR="00440CE4">
        <w:rPr>
          <w:sz w:val="28"/>
          <w:szCs w:val="28"/>
        </w:rPr>
        <w:t>Этнодебаты</w:t>
      </w:r>
      <w:proofErr w:type="spellEnd"/>
      <w:r w:rsidR="00440CE4">
        <w:rPr>
          <w:sz w:val="28"/>
          <w:szCs w:val="28"/>
        </w:rPr>
        <w:t>» среди с</w:t>
      </w:r>
      <w:r w:rsidR="0045029C">
        <w:rPr>
          <w:sz w:val="28"/>
          <w:szCs w:val="28"/>
        </w:rPr>
        <w:t>т</w:t>
      </w:r>
      <w:r w:rsidR="00440CE4">
        <w:rPr>
          <w:sz w:val="28"/>
          <w:szCs w:val="28"/>
        </w:rPr>
        <w:t xml:space="preserve">аршеклассников. </w:t>
      </w:r>
    </w:p>
    <w:p w:rsidR="00FD659B" w:rsidRDefault="0045029C" w:rsidP="00FD659B">
      <w:pPr>
        <w:rPr>
          <w:sz w:val="28"/>
          <w:szCs w:val="28"/>
        </w:rPr>
      </w:pPr>
      <w:r>
        <w:rPr>
          <w:sz w:val="28"/>
          <w:szCs w:val="28"/>
        </w:rPr>
        <w:t xml:space="preserve">     С февраля 2023 года началась реализация </w:t>
      </w:r>
      <w:r w:rsidR="00ED4E36">
        <w:rPr>
          <w:sz w:val="28"/>
          <w:szCs w:val="28"/>
        </w:rPr>
        <w:t xml:space="preserve">проекта «Минералы вокруг нас», руководитель </w:t>
      </w:r>
      <w:proofErr w:type="spellStart"/>
      <w:r w:rsidR="00ED4E36">
        <w:rPr>
          <w:sz w:val="28"/>
          <w:szCs w:val="28"/>
        </w:rPr>
        <w:t>Хвищук</w:t>
      </w:r>
      <w:proofErr w:type="spellEnd"/>
      <w:r w:rsidR="00ED4E36">
        <w:rPr>
          <w:sz w:val="28"/>
          <w:szCs w:val="28"/>
        </w:rPr>
        <w:t xml:space="preserve"> Д.С. </w:t>
      </w:r>
      <w:r w:rsidR="00FD659B">
        <w:rPr>
          <w:sz w:val="28"/>
          <w:szCs w:val="28"/>
        </w:rPr>
        <w:t xml:space="preserve">Проект познакомил детей-инвалидов Находкинского городского округа </w:t>
      </w:r>
      <w:r w:rsidR="001B592F">
        <w:rPr>
          <w:sz w:val="28"/>
          <w:szCs w:val="28"/>
        </w:rPr>
        <w:t>с формированием полуострова Трудный, на котором расположен город Находка</w:t>
      </w:r>
      <w:r w:rsidR="00991A8A">
        <w:rPr>
          <w:sz w:val="28"/>
          <w:szCs w:val="28"/>
        </w:rPr>
        <w:t xml:space="preserve"> и его геологическим строением. Ребята познакомились с минералами, их свойствами</w:t>
      </w:r>
      <w:r w:rsidR="0092774C">
        <w:rPr>
          <w:sz w:val="28"/>
          <w:szCs w:val="28"/>
        </w:rPr>
        <w:t>, использованием для творчества. В декабре</w:t>
      </w:r>
      <w:r w:rsidR="00E43A1E">
        <w:rPr>
          <w:sz w:val="28"/>
          <w:szCs w:val="28"/>
        </w:rPr>
        <w:t xml:space="preserve"> 2023 г.</w:t>
      </w:r>
      <w:r w:rsidR="0092774C">
        <w:rPr>
          <w:sz w:val="28"/>
          <w:szCs w:val="28"/>
        </w:rPr>
        <w:t xml:space="preserve"> вместе с партнерами Музейно-выставочного центра г.</w:t>
      </w:r>
      <w:r w:rsidR="006D4200">
        <w:rPr>
          <w:sz w:val="28"/>
          <w:szCs w:val="28"/>
        </w:rPr>
        <w:t xml:space="preserve"> </w:t>
      </w:r>
      <w:r w:rsidR="0092774C">
        <w:rPr>
          <w:sz w:val="28"/>
          <w:szCs w:val="28"/>
        </w:rPr>
        <w:t xml:space="preserve">Находки была организована выставка </w:t>
      </w:r>
      <w:r w:rsidR="006D4200">
        <w:rPr>
          <w:sz w:val="28"/>
          <w:szCs w:val="28"/>
        </w:rPr>
        <w:t>работ, созданных ребятами в ходе проекта.</w:t>
      </w:r>
      <w:r w:rsidR="00FD659B" w:rsidRPr="00FD659B">
        <w:rPr>
          <w:sz w:val="28"/>
          <w:szCs w:val="28"/>
        </w:rPr>
        <w:t xml:space="preserve"> Участниками проекта стали 15 ребят</w:t>
      </w:r>
      <w:r w:rsidR="002E1F03">
        <w:rPr>
          <w:sz w:val="28"/>
          <w:szCs w:val="28"/>
        </w:rPr>
        <w:t>-инвалидов</w:t>
      </w:r>
      <w:r w:rsidR="00FD659B" w:rsidRPr="00FD659B">
        <w:rPr>
          <w:sz w:val="28"/>
          <w:szCs w:val="28"/>
        </w:rPr>
        <w:t xml:space="preserve">. </w:t>
      </w:r>
      <w:r w:rsidR="00CA1E98">
        <w:rPr>
          <w:sz w:val="28"/>
          <w:szCs w:val="28"/>
        </w:rPr>
        <w:t>На средства субсидии приобретен инструмент для работы с камнем, производилась оплата коммунальных услуг офисного помещения организации.</w:t>
      </w:r>
    </w:p>
    <w:p w:rsidR="00837B2B" w:rsidRDefault="009B1693" w:rsidP="00A879EC">
      <w:pPr>
        <w:rPr>
          <w:sz w:val="28"/>
          <w:szCs w:val="28"/>
        </w:rPr>
      </w:pPr>
      <w:r>
        <w:rPr>
          <w:sz w:val="28"/>
          <w:szCs w:val="28"/>
        </w:rPr>
        <w:t xml:space="preserve">     Приятный результат получила заявка проекта «Деревня древних технологий»</w:t>
      </w:r>
      <w:r w:rsidR="00442535">
        <w:rPr>
          <w:sz w:val="28"/>
          <w:szCs w:val="28"/>
        </w:rPr>
        <w:t>, ставшая победителем 1-го конкурса ПФКИ 2023 г. с высоким баллом</w:t>
      </w:r>
      <w:r w:rsidR="004464B1">
        <w:rPr>
          <w:sz w:val="28"/>
          <w:szCs w:val="28"/>
        </w:rPr>
        <w:t>-</w:t>
      </w:r>
      <w:r w:rsidR="00442535">
        <w:rPr>
          <w:sz w:val="28"/>
          <w:szCs w:val="28"/>
        </w:rPr>
        <w:t xml:space="preserve"> 84</w:t>
      </w:r>
      <w:r w:rsidR="004464B1">
        <w:rPr>
          <w:sz w:val="28"/>
          <w:szCs w:val="28"/>
        </w:rPr>
        <w:t>,5. В течение года проведены в рамках проекта</w:t>
      </w:r>
      <w:r w:rsidR="00AE57C9">
        <w:rPr>
          <w:sz w:val="28"/>
          <w:szCs w:val="28"/>
        </w:rPr>
        <w:t xml:space="preserve"> семинар, три </w:t>
      </w:r>
      <w:r w:rsidR="00D9626C">
        <w:rPr>
          <w:sz w:val="28"/>
          <w:szCs w:val="28"/>
        </w:rPr>
        <w:t xml:space="preserve">летних </w:t>
      </w:r>
      <w:proofErr w:type="spellStart"/>
      <w:r w:rsidR="00AE57C9">
        <w:rPr>
          <w:sz w:val="28"/>
          <w:szCs w:val="28"/>
        </w:rPr>
        <w:t>Палеорезиденции</w:t>
      </w:r>
      <w:proofErr w:type="spellEnd"/>
      <w:r w:rsidR="00AE57C9">
        <w:rPr>
          <w:sz w:val="28"/>
          <w:szCs w:val="28"/>
        </w:rPr>
        <w:t xml:space="preserve">, четыре событийных мероприятия. </w:t>
      </w:r>
      <w:r w:rsidR="00CC256E">
        <w:rPr>
          <w:sz w:val="28"/>
          <w:szCs w:val="28"/>
        </w:rPr>
        <w:t xml:space="preserve">Снят ролик </w:t>
      </w:r>
      <w:r w:rsidR="00C86534">
        <w:rPr>
          <w:sz w:val="28"/>
          <w:szCs w:val="28"/>
        </w:rPr>
        <w:t>в Палеодеревне</w:t>
      </w:r>
      <w:r w:rsidR="00CC256E">
        <w:rPr>
          <w:sz w:val="28"/>
          <w:szCs w:val="28"/>
        </w:rPr>
        <w:t>– интерактивная видео</w:t>
      </w:r>
      <w:r w:rsidR="00A01144">
        <w:rPr>
          <w:sz w:val="28"/>
          <w:szCs w:val="28"/>
        </w:rPr>
        <w:t>-</w:t>
      </w:r>
      <w:r w:rsidR="00CC256E">
        <w:rPr>
          <w:sz w:val="28"/>
          <w:szCs w:val="28"/>
        </w:rPr>
        <w:t xml:space="preserve">экскурсия, который </w:t>
      </w:r>
      <w:r w:rsidR="009B469E">
        <w:rPr>
          <w:sz w:val="28"/>
          <w:szCs w:val="28"/>
        </w:rPr>
        <w:t xml:space="preserve">в ноябре </w:t>
      </w:r>
      <w:r w:rsidR="00CC256E">
        <w:rPr>
          <w:sz w:val="28"/>
          <w:szCs w:val="28"/>
        </w:rPr>
        <w:t xml:space="preserve">стал победителем в </w:t>
      </w:r>
      <w:r w:rsidR="00A01144">
        <w:rPr>
          <w:sz w:val="28"/>
          <w:szCs w:val="28"/>
        </w:rPr>
        <w:t>номинации Всероссийского конкурса « Виртуальный тур по многонациональной России»</w:t>
      </w:r>
      <w:r w:rsidR="00C50D81">
        <w:rPr>
          <w:sz w:val="28"/>
          <w:szCs w:val="28"/>
        </w:rPr>
        <w:t>.</w:t>
      </w:r>
    </w:p>
    <w:p w:rsidR="00837B2B" w:rsidRDefault="00837B2B" w:rsidP="00837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B84">
        <w:rPr>
          <w:sz w:val="28"/>
          <w:szCs w:val="28"/>
        </w:rPr>
        <w:t xml:space="preserve">Для знакомства с </w:t>
      </w:r>
      <w:r w:rsidR="00B17E89">
        <w:rPr>
          <w:sz w:val="28"/>
          <w:szCs w:val="28"/>
        </w:rPr>
        <w:t xml:space="preserve">традициями и </w:t>
      </w:r>
      <w:r w:rsidR="002C4B84">
        <w:rPr>
          <w:sz w:val="28"/>
          <w:szCs w:val="28"/>
        </w:rPr>
        <w:t xml:space="preserve">культурой </w:t>
      </w:r>
      <w:r w:rsidR="00B17E89">
        <w:rPr>
          <w:sz w:val="28"/>
          <w:szCs w:val="28"/>
        </w:rPr>
        <w:t xml:space="preserve">народов РФ </w:t>
      </w:r>
      <w:r w:rsidR="0059576C">
        <w:rPr>
          <w:sz w:val="28"/>
          <w:szCs w:val="28"/>
        </w:rPr>
        <w:t>в</w:t>
      </w:r>
      <w:r w:rsidR="00B17E89">
        <w:rPr>
          <w:sz w:val="28"/>
          <w:szCs w:val="28"/>
        </w:rPr>
        <w:t xml:space="preserve"> </w:t>
      </w:r>
      <w:r w:rsidR="00E92F6F">
        <w:rPr>
          <w:sz w:val="28"/>
          <w:szCs w:val="28"/>
        </w:rPr>
        <w:t xml:space="preserve"> первых числах марта командой Палеодеревни и сотрудниками МВЦ г.</w:t>
      </w:r>
      <w:r w:rsidR="00274CBC">
        <w:rPr>
          <w:sz w:val="28"/>
          <w:szCs w:val="28"/>
        </w:rPr>
        <w:t xml:space="preserve"> </w:t>
      </w:r>
      <w:r w:rsidR="00E92F6F">
        <w:rPr>
          <w:sz w:val="28"/>
          <w:szCs w:val="28"/>
        </w:rPr>
        <w:t xml:space="preserve">Находки проведены образовательные программы для </w:t>
      </w:r>
      <w:r w:rsidR="0012058A">
        <w:rPr>
          <w:sz w:val="28"/>
          <w:szCs w:val="28"/>
        </w:rPr>
        <w:t xml:space="preserve">детских </w:t>
      </w:r>
      <w:r w:rsidR="00E92F6F">
        <w:rPr>
          <w:sz w:val="28"/>
          <w:szCs w:val="28"/>
        </w:rPr>
        <w:t>организ</w:t>
      </w:r>
      <w:r w:rsidR="0012058A">
        <w:rPr>
          <w:sz w:val="28"/>
          <w:szCs w:val="28"/>
        </w:rPr>
        <w:t>ованных групп «Широкая Масленица», познакомивших ребят с традициями празднования Масленицы.</w:t>
      </w:r>
    </w:p>
    <w:p w:rsidR="00427D9D" w:rsidRDefault="0012058A" w:rsidP="00837B2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Посетило мероприятия</w:t>
      </w:r>
      <w:r w:rsidR="00CE2932">
        <w:rPr>
          <w:sz w:val="28"/>
          <w:szCs w:val="28"/>
        </w:rPr>
        <w:t xml:space="preserve"> 180 человек.</w:t>
      </w:r>
    </w:p>
    <w:p w:rsidR="00AC653A" w:rsidRDefault="00427D9D" w:rsidP="00837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3E47">
        <w:rPr>
          <w:sz w:val="28"/>
          <w:szCs w:val="28"/>
        </w:rPr>
        <w:t xml:space="preserve">Совместно с музейно-выставочным центром </w:t>
      </w:r>
      <w:proofErr w:type="spellStart"/>
      <w:r w:rsidR="00BD3E47">
        <w:rPr>
          <w:sz w:val="28"/>
          <w:szCs w:val="28"/>
        </w:rPr>
        <w:t>г.Находка</w:t>
      </w:r>
      <w:proofErr w:type="spellEnd"/>
      <w:r w:rsidR="00BD3E47">
        <w:rPr>
          <w:sz w:val="28"/>
          <w:szCs w:val="28"/>
        </w:rPr>
        <w:t xml:space="preserve"> в первых числах июля </w:t>
      </w:r>
      <w:r w:rsidR="005C3B32">
        <w:rPr>
          <w:sz w:val="28"/>
          <w:szCs w:val="28"/>
        </w:rPr>
        <w:t xml:space="preserve">2023 г. </w:t>
      </w:r>
      <w:r w:rsidR="00274CBC">
        <w:rPr>
          <w:sz w:val="28"/>
          <w:szCs w:val="28"/>
        </w:rPr>
        <w:t xml:space="preserve">в Палеодеревне </w:t>
      </w:r>
      <w:r w:rsidR="00BD3E47">
        <w:rPr>
          <w:sz w:val="28"/>
          <w:szCs w:val="28"/>
        </w:rPr>
        <w:t xml:space="preserve">проведен </w:t>
      </w:r>
      <w:r w:rsidR="0036590D" w:rsidRPr="0036590D">
        <w:rPr>
          <w:sz w:val="28"/>
          <w:szCs w:val="28"/>
        </w:rPr>
        <w:t>Х</w:t>
      </w:r>
      <w:r w:rsidR="0036590D" w:rsidRPr="0036590D">
        <w:rPr>
          <w:sz w:val="28"/>
          <w:szCs w:val="28"/>
          <w:lang w:val="en-US"/>
        </w:rPr>
        <w:t>IV</w:t>
      </w:r>
      <w:r w:rsidR="005C3B32">
        <w:rPr>
          <w:sz w:val="28"/>
          <w:szCs w:val="28"/>
        </w:rPr>
        <w:t>Детский этнический фестиваль «Живой источник»</w:t>
      </w:r>
      <w:r w:rsidR="00D9626C">
        <w:rPr>
          <w:sz w:val="28"/>
          <w:szCs w:val="28"/>
        </w:rPr>
        <w:t>, участие приняло более 100 ребят.</w:t>
      </w:r>
    </w:p>
    <w:p w:rsidR="00A8040B" w:rsidRDefault="00AC653A" w:rsidP="00837B2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Активная работа</w:t>
      </w:r>
      <w:r w:rsidR="000613D7">
        <w:rPr>
          <w:sz w:val="28"/>
          <w:szCs w:val="28"/>
        </w:rPr>
        <w:t xml:space="preserve"> по патриотическому воспитанию</w:t>
      </w:r>
      <w:r>
        <w:rPr>
          <w:sz w:val="28"/>
          <w:szCs w:val="28"/>
        </w:rPr>
        <w:t xml:space="preserve"> </w:t>
      </w:r>
      <w:r w:rsidR="000613D7">
        <w:rPr>
          <w:sz w:val="28"/>
          <w:szCs w:val="28"/>
        </w:rPr>
        <w:t>велась на площадке исторического парка «Пограничная площадь»</w:t>
      </w:r>
      <w:r w:rsidR="001B5405">
        <w:rPr>
          <w:sz w:val="28"/>
          <w:szCs w:val="28"/>
        </w:rPr>
        <w:t>, где прове</w:t>
      </w:r>
      <w:r w:rsidR="00606CD1">
        <w:rPr>
          <w:sz w:val="28"/>
          <w:szCs w:val="28"/>
        </w:rPr>
        <w:t>дено 3</w:t>
      </w:r>
      <w:r w:rsidR="001B5405">
        <w:rPr>
          <w:sz w:val="28"/>
          <w:szCs w:val="28"/>
        </w:rPr>
        <w:t>4</w:t>
      </w:r>
      <w:r w:rsidR="00274CBC">
        <w:rPr>
          <w:sz w:val="28"/>
          <w:szCs w:val="28"/>
        </w:rPr>
        <w:t xml:space="preserve"> </w:t>
      </w:r>
      <w:r w:rsidR="0098003B">
        <w:rPr>
          <w:sz w:val="28"/>
          <w:szCs w:val="28"/>
        </w:rPr>
        <w:t xml:space="preserve">экскурсии </w:t>
      </w:r>
      <w:r w:rsidR="001B5405">
        <w:rPr>
          <w:sz w:val="28"/>
          <w:szCs w:val="28"/>
        </w:rPr>
        <w:t xml:space="preserve">и образовательные программы </w:t>
      </w:r>
      <w:r w:rsidR="0098003B">
        <w:rPr>
          <w:sz w:val="28"/>
          <w:szCs w:val="28"/>
        </w:rPr>
        <w:t xml:space="preserve">по </w:t>
      </w:r>
      <w:r w:rsidR="001B5405">
        <w:rPr>
          <w:sz w:val="28"/>
          <w:szCs w:val="28"/>
        </w:rPr>
        <w:t>военной истории, славянской культуре</w:t>
      </w:r>
      <w:r w:rsidR="00A8040B">
        <w:rPr>
          <w:sz w:val="28"/>
          <w:szCs w:val="28"/>
        </w:rPr>
        <w:t>, краеведению.</w:t>
      </w:r>
    </w:p>
    <w:p w:rsidR="00FB3AD1" w:rsidRDefault="00A8040B" w:rsidP="00837B2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Десять ребят краеведческого кружка «</w:t>
      </w:r>
      <w:proofErr w:type="spellStart"/>
      <w:r>
        <w:rPr>
          <w:sz w:val="28"/>
          <w:szCs w:val="28"/>
        </w:rPr>
        <w:t>Примпоиск</w:t>
      </w:r>
      <w:proofErr w:type="spellEnd"/>
      <w:r>
        <w:rPr>
          <w:sz w:val="28"/>
          <w:szCs w:val="28"/>
        </w:rPr>
        <w:t>»</w:t>
      </w:r>
      <w:r w:rsidR="00AD5C7B">
        <w:rPr>
          <w:sz w:val="28"/>
          <w:szCs w:val="28"/>
        </w:rPr>
        <w:t>, руководитель Анохин В.В.</w:t>
      </w:r>
      <w:r w:rsidR="006C75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637E">
        <w:rPr>
          <w:sz w:val="28"/>
          <w:szCs w:val="28"/>
        </w:rPr>
        <w:t>стали участниками  археологических слётов краеведческих организаций</w:t>
      </w:r>
      <w:r w:rsidR="00944378">
        <w:rPr>
          <w:sz w:val="28"/>
          <w:szCs w:val="28"/>
        </w:rPr>
        <w:t xml:space="preserve"> края</w:t>
      </w:r>
      <w:r w:rsidR="0068637E">
        <w:rPr>
          <w:sz w:val="28"/>
          <w:szCs w:val="28"/>
        </w:rPr>
        <w:t xml:space="preserve">, </w:t>
      </w:r>
      <w:r w:rsidR="00944378">
        <w:rPr>
          <w:sz w:val="28"/>
          <w:szCs w:val="28"/>
        </w:rPr>
        <w:t xml:space="preserve">летом </w:t>
      </w:r>
      <w:r w:rsidR="0068637E">
        <w:rPr>
          <w:sz w:val="28"/>
          <w:szCs w:val="28"/>
        </w:rPr>
        <w:t>приняли участие в раскопках на археологическом памятнике «</w:t>
      </w:r>
      <w:proofErr w:type="spellStart"/>
      <w:r w:rsidR="0068637E">
        <w:rPr>
          <w:sz w:val="28"/>
          <w:szCs w:val="28"/>
        </w:rPr>
        <w:t>Стеклянухинское</w:t>
      </w:r>
      <w:proofErr w:type="spellEnd"/>
      <w:r w:rsidR="0068637E">
        <w:rPr>
          <w:sz w:val="28"/>
          <w:szCs w:val="28"/>
        </w:rPr>
        <w:t xml:space="preserve"> городище»</w:t>
      </w:r>
      <w:r w:rsidR="0098003B">
        <w:rPr>
          <w:sz w:val="28"/>
          <w:szCs w:val="28"/>
        </w:rPr>
        <w:t xml:space="preserve">, </w:t>
      </w:r>
      <w:r w:rsidR="00D9780B" w:rsidRPr="00D9780B">
        <w:rPr>
          <w:sz w:val="28"/>
          <w:szCs w:val="28"/>
        </w:rPr>
        <w:t>приняли участие в исследовательских экспедициях на о. Аскольд, о. Путятин</w:t>
      </w:r>
      <w:r w:rsidR="00D9780B">
        <w:rPr>
          <w:sz w:val="28"/>
          <w:szCs w:val="28"/>
        </w:rPr>
        <w:t>, осенью</w:t>
      </w:r>
      <w:r w:rsidR="00D9780B" w:rsidRPr="00D9780B">
        <w:rPr>
          <w:sz w:val="28"/>
          <w:szCs w:val="28"/>
        </w:rPr>
        <w:t xml:space="preserve"> </w:t>
      </w:r>
      <w:r w:rsidR="00944378">
        <w:rPr>
          <w:sz w:val="28"/>
          <w:szCs w:val="28"/>
        </w:rPr>
        <w:t xml:space="preserve">посетили </w:t>
      </w:r>
      <w:r w:rsidR="00262572">
        <w:rPr>
          <w:sz w:val="28"/>
          <w:szCs w:val="28"/>
        </w:rPr>
        <w:t>4 музея в г.</w:t>
      </w:r>
      <w:r w:rsidR="00861E48">
        <w:rPr>
          <w:sz w:val="28"/>
          <w:szCs w:val="28"/>
        </w:rPr>
        <w:t xml:space="preserve"> </w:t>
      </w:r>
      <w:r w:rsidR="00262572">
        <w:rPr>
          <w:sz w:val="28"/>
          <w:szCs w:val="28"/>
        </w:rPr>
        <w:t>Владивосток, где</w:t>
      </w:r>
      <w:r w:rsidR="001E3443">
        <w:rPr>
          <w:sz w:val="28"/>
          <w:szCs w:val="28"/>
        </w:rPr>
        <w:t xml:space="preserve"> </w:t>
      </w:r>
      <w:r w:rsidR="00262572">
        <w:rPr>
          <w:sz w:val="28"/>
          <w:szCs w:val="28"/>
        </w:rPr>
        <w:t>з</w:t>
      </w:r>
      <w:r w:rsidR="001E3443">
        <w:rPr>
          <w:sz w:val="28"/>
          <w:szCs w:val="28"/>
        </w:rPr>
        <w:t>накомились с древней историей края</w:t>
      </w:r>
      <w:r w:rsidR="00B11CD5">
        <w:rPr>
          <w:sz w:val="28"/>
          <w:szCs w:val="28"/>
        </w:rPr>
        <w:t>, работой ученых- археологов</w:t>
      </w:r>
      <w:r w:rsidR="006C752A">
        <w:rPr>
          <w:sz w:val="28"/>
          <w:szCs w:val="28"/>
        </w:rPr>
        <w:t xml:space="preserve"> Института истории, археологии и этнографии народов ДВ.</w:t>
      </w:r>
      <w:r w:rsidR="001E3443">
        <w:rPr>
          <w:sz w:val="28"/>
          <w:szCs w:val="28"/>
        </w:rPr>
        <w:t xml:space="preserve"> </w:t>
      </w:r>
    </w:p>
    <w:p w:rsidR="004477E5" w:rsidRDefault="004477E5" w:rsidP="00837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5BBC">
        <w:rPr>
          <w:sz w:val="28"/>
          <w:szCs w:val="28"/>
        </w:rPr>
        <w:t>Организация продолжила экологическое просвещение.</w:t>
      </w:r>
      <w:r>
        <w:rPr>
          <w:sz w:val="28"/>
          <w:szCs w:val="28"/>
        </w:rPr>
        <w:t xml:space="preserve"> В апреле </w:t>
      </w:r>
      <w:r w:rsidR="005A0028">
        <w:rPr>
          <w:sz w:val="28"/>
          <w:szCs w:val="28"/>
        </w:rPr>
        <w:t xml:space="preserve">и мае </w:t>
      </w:r>
      <w:r>
        <w:rPr>
          <w:sz w:val="28"/>
          <w:szCs w:val="28"/>
        </w:rPr>
        <w:t>проведены экологические образовательные программы в Палеодеревне</w:t>
      </w:r>
      <w:r w:rsidR="005A0028">
        <w:rPr>
          <w:sz w:val="28"/>
          <w:szCs w:val="28"/>
        </w:rPr>
        <w:t>: «День птиц» и «Наши первоцветы»</w:t>
      </w:r>
      <w:r w:rsidR="001E3BDA">
        <w:rPr>
          <w:sz w:val="28"/>
          <w:szCs w:val="28"/>
        </w:rPr>
        <w:t>. Количество участников 30 человек.</w:t>
      </w:r>
    </w:p>
    <w:p w:rsidR="009A559A" w:rsidRDefault="001F3E97" w:rsidP="00837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Также, по договору с АНО «</w:t>
      </w:r>
      <w:r w:rsidR="0039485C">
        <w:rPr>
          <w:sz w:val="28"/>
          <w:szCs w:val="28"/>
        </w:rPr>
        <w:t>Коломенский пос</w:t>
      </w:r>
      <w:r>
        <w:rPr>
          <w:sz w:val="28"/>
          <w:szCs w:val="28"/>
        </w:rPr>
        <w:t>ад»</w:t>
      </w:r>
      <w:r w:rsidR="0039485C">
        <w:rPr>
          <w:sz w:val="28"/>
          <w:szCs w:val="28"/>
        </w:rPr>
        <w:t xml:space="preserve">, </w:t>
      </w:r>
      <w:r w:rsidR="00790B55">
        <w:rPr>
          <w:sz w:val="28"/>
          <w:szCs w:val="28"/>
        </w:rPr>
        <w:t>наша организация готовит библиотеку кейсов по работе с культурным наследием и его использованием в Дальневосточном регионе.</w:t>
      </w:r>
      <w:r w:rsidR="005A5BBC">
        <w:rPr>
          <w:sz w:val="28"/>
          <w:szCs w:val="28"/>
        </w:rPr>
        <w:t xml:space="preserve">  </w:t>
      </w:r>
    </w:p>
    <w:p w:rsidR="002A4898" w:rsidRDefault="009A559A" w:rsidP="00837B2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Доход организации в 2023 году составил</w:t>
      </w:r>
      <w:r w:rsidR="005A5BBC">
        <w:rPr>
          <w:sz w:val="28"/>
          <w:szCs w:val="28"/>
        </w:rPr>
        <w:t xml:space="preserve">  </w:t>
      </w:r>
      <w:r w:rsidR="00864452" w:rsidRPr="00864452">
        <w:rPr>
          <w:b/>
          <w:sz w:val="28"/>
          <w:szCs w:val="28"/>
        </w:rPr>
        <w:t>5083796,28</w:t>
      </w:r>
      <w:r w:rsidR="00864452">
        <w:rPr>
          <w:b/>
          <w:sz w:val="28"/>
          <w:szCs w:val="28"/>
        </w:rPr>
        <w:t xml:space="preserve"> рублей, </w:t>
      </w:r>
    </w:p>
    <w:p w:rsidR="005A5BBC" w:rsidRDefault="00864452" w:rsidP="00837B2B">
      <w:pPr>
        <w:spacing w:after="0"/>
        <w:rPr>
          <w:sz w:val="28"/>
          <w:szCs w:val="28"/>
        </w:rPr>
      </w:pPr>
      <w:r w:rsidRPr="002A4898">
        <w:rPr>
          <w:sz w:val="28"/>
          <w:szCs w:val="28"/>
        </w:rPr>
        <w:t>расход</w:t>
      </w:r>
      <w:r w:rsidR="002A4898">
        <w:rPr>
          <w:b/>
          <w:sz w:val="28"/>
          <w:szCs w:val="28"/>
        </w:rPr>
        <w:t xml:space="preserve"> 4 106 907,60 рублей</w:t>
      </w:r>
      <w:r w:rsidR="005A5BBC">
        <w:rPr>
          <w:sz w:val="28"/>
          <w:szCs w:val="28"/>
        </w:rPr>
        <w:t xml:space="preserve"> </w:t>
      </w:r>
    </w:p>
    <w:p w:rsidR="00774A81" w:rsidRDefault="001E3BDA" w:rsidP="00AE03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7C5A" w:rsidRDefault="00607721" w:rsidP="00837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7C5A">
        <w:rPr>
          <w:sz w:val="28"/>
          <w:szCs w:val="28"/>
        </w:rPr>
        <w:t xml:space="preserve">     </w:t>
      </w:r>
    </w:p>
    <w:p w:rsidR="005A0028" w:rsidRDefault="000264DC" w:rsidP="000C04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отчет за 202</w:t>
      </w:r>
      <w:r w:rsidR="00D570F1">
        <w:rPr>
          <w:sz w:val="28"/>
          <w:szCs w:val="28"/>
        </w:rPr>
        <w:t>3</w:t>
      </w:r>
      <w:r w:rsidR="000C04C8">
        <w:rPr>
          <w:sz w:val="28"/>
          <w:szCs w:val="28"/>
        </w:rPr>
        <w:t xml:space="preserve"> г.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593"/>
        <w:gridCol w:w="1535"/>
        <w:gridCol w:w="24"/>
        <w:gridCol w:w="1319"/>
        <w:gridCol w:w="64"/>
        <w:gridCol w:w="38"/>
        <w:gridCol w:w="1339"/>
        <w:gridCol w:w="259"/>
        <w:gridCol w:w="1401"/>
        <w:gridCol w:w="1354"/>
        <w:gridCol w:w="419"/>
      </w:tblGrid>
      <w:tr w:rsidR="00A3059A" w:rsidRPr="00286C74" w:rsidTr="009A559A">
        <w:trPr>
          <w:gridAfter w:val="1"/>
          <w:wAfter w:w="419" w:type="dxa"/>
          <w:trHeight w:val="548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6C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6C74">
              <w:rPr>
                <w:rFonts w:ascii="Calibri" w:eastAsia="Times New Roman" w:hAnsi="Calibri" w:cs="Calibri"/>
                <w:color w:val="000000"/>
                <w:lang w:eastAsia="ru-RU"/>
              </w:rPr>
              <w:t>Поступление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6C74">
              <w:rPr>
                <w:rFonts w:ascii="Calibri" w:eastAsia="Times New Roman" w:hAnsi="Calibri" w:cs="Calibri"/>
                <w:color w:val="000000"/>
                <w:lang w:eastAsia="ru-RU"/>
              </w:rPr>
              <w:t>Расход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9A" w:rsidRPr="00286C74" w:rsidRDefault="00A3059A">
            <w:r>
              <w:t>Примечание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9A" w:rsidRDefault="009A559A">
            <w:r>
              <w:t>Остаток на 2024 г</w:t>
            </w:r>
          </w:p>
        </w:tc>
      </w:tr>
      <w:tr w:rsidR="00A3059A" w:rsidRPr="00286C74" w:rsidTr="009A559A">
        <w:trPr>
          <w:gridAfter w:val="1"/>
          <w:wAfter w:w="419" w:type="dxa"/>
          <w:trHeight w:val="288"/>
        </w:trPr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Субсидия НГО «Минералы вокруг нас»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  <w:r w:rsidRPr="00286C7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9A" w:rsidRPr="00020932" w:rsidRDefault="00A3059A" w:rsidP="00286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0932">
              <w:rPr>
                <w:rFonts w:ascii="Calibri" w:eastAsia="Times New Roman" w:hAnsi="Calibri" w:cs="Calibri"/>
                <w:color w:val="000000"/>
                <w:lang w:eastAsia="ru-RU"/>
              </w:rPr>
              <w:t>300000,00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9A" w:rsidRPr="00286C74" w:rsidRDefault="00A3059A">
            <w:r>
              <w:t>Целевые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9A" w:rsidRDefault="009A559A">
            <w:r>
              <w:t>0</w:t>
            </w:r>
          </w:p>
        </w:tc>
      </w:tr>
      <w:tr w:rsidR="00A3059A" w:rsidRPr="00286C74" w:rsidTr="009A559A">
        <w:trPr>
          <w:gridAfter w:val="1"/>
          <w:wAfter w:w="419" w:type="dxa"/>
          <w:trHeight w:val="288"/>
        </w:trPr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9A" w:rsidRPr="00286C74" w:rsidRDefault="00A3059A" w:rsidP="00D57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Грант </w:t>
            </w:r>
            <w:r w:rsidRPr="00286C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Проект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ПФКИ «Деревня древних технологий»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594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4 226 134</w:t>
            </w:r>
            <w:r w:rsidRPr="00286C74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1F22"/>
                <w:lang w:eastAsia="ru-RU"/>
              </w:rPr>
            </w:pPr>
            <w:r w:rsidRPr="00020932">
              <w:rPr>
                <w:rFonts w:ascii="Calibri" w:eastAsia="Times New Roman" w:hAnsi="Calibri" w:cs="Calibri"/>
                <w:color w:val="000000"/>
                <w:lang w:eastAsia="ru-RU"/>
              </w:rPr>
              <w:t>3 247 203.80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9A" w:rsidRPr="00286C74" w:rsidRDefault="00A3059A">
            <w:r>
              <w:t>Целевые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9A" w:rsidRDefault="009A559A">
            <w:r>
              <w:t>978930,48</w:t>
            </w:r>
          </w:p>
        </w:tc>
      </w:tr>
      <w:tr w:rsidR="00A3059A" w:rsidRPr="00286C74" w:rsidTr="009A559A">
        <w:trPr>
          <w:gridAfter w:val="1"/>
          <w:wAfter w:w="419" w:type="dxa"/>
          <w:trHeight w:val="288"/>
        </w:trPr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59A" w:rsidRPr="00286C74" w:rsidRDefault="00A3059A" w:rsidP="00D57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Проведение семинаров, консультаций 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9A" w:rsidRDefault="00A3059A" w:rsidP="00594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275000,00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1F2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9A" w:rsidRPr="00286C74" w:rsidRDefault="00A3059A">
            <w:r>
              <w:t>Доход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9A" w:rsidRDefault="00A3059A"/>
        </w:tc>
      </w:tr>
      <w:tr w:rsidR="00A3059A" w:rsidRPr="00286C74" w:rsidTr="009A559A">
        <w:trPr>
          <w:gridAfter w:val="1"/>
          <w:wAfter w:w="419" w:type="dxa"/>
          <w:trHeight w:val="288"/>
        </w:trPr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59A" w:rsidRPr="00286C74" w:rsidRDefault="00A3059A" w:rsidP="00D57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Экскурсионная деятельность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9A" w:rsidRDefault="00A3059A" w:rsidP="00594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174662,00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1F2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9A" w:rsidRPr="00286C74" w:rsidRDefault="00A3059A">
            <w:r>
              <w:t>Доход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9A" w:rsidRDefault="00A3059A"/>
        </w:tc>
      </w:tr>
      <w:tr w:rsidR="00A3059A" w:rsidRPr="00286C74" w:rsidTr="009A559A">
        <w:trPr>
          <w:gridAfter w:val="1"/>
          <w:wAfter w:w="419" w:type="dxa"/>
          <w:trHeight w:val="288"/>
        </w:trPr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59A" w:rsidRDefault="00A3059A" w:rsidP="00D57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кейсов по работе с КН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9A" w:rsidRDefault="00A3059A" w:rsidP="00594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108000,00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1F2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9A" w:rsidRPr="00286C74" w:rsidRDefault="00A3059A">
            <w:r>
              <w:t>Доход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9A" w:rsidRDefault="00A3059A"/>
        </w:tc>
      </w:tr>
      <w:tr w:rsidR="00A3059A" w:rsidRPr="00286C74" w:rsidTr="009A559A">
        <w:trPr>
          <w:gridAfter w:val="1"/>
          <w:wAfter w:w="419" w:type="dxa"/>
          <w:trHeight w:val="288"/>
        </w:trPr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59A" w:rsidRDefault="00A3059A" w:rsidP="00D57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9A" w:rsidRPr="004848CA" w:rsidRDefault="00A3059A" w:rsidP="00594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848C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5083796,28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1F2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9A" w:rsidRPr="00286C74" w:rsidRDefault="00A3059A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9A" w:rsidRPr="00286C74" w:rsidRDefault="00A3059A"/>
        </w:tc>
      </w:tr>
      <w:tr w:rsidR="00A3059A" w:rsidRPr="00286C74" w:rsidTr="009A559A">
        <w:trPr>
          <w:gridAfter w:val="6"/>
          <w:wAfter w:w="4810" w:type="dxa"/>
          <w:trHeight w:val="288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59A" w:rsidRPr="00286C74" w:rsidRDefault="00A3059A" w:rsidP="0028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59A" w:rsidRPr="00286C74" w:rsidTr="009A559A">
        <w:trPr>
          <w:trHeight w:val="288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9A" w:rsidRPr="00286C74" w:rsidRDefault="00A3059A" w:rsidP="00080B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6C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Налогооблагаем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ый</w:t>
            </w:r>
            <w:r w:rsidRPr="00286C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доход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6C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566662,00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A3059A" w:rsidRPr="00286C74" w:rsidRDefault="00A3059A" w:rsidP="0028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59A" w:rsidRPr="00286C74" w:rsidTr="009A559A">
        <w:trPr>
          <w:trHeight w:val="288"/>
        </w:trPr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6C74">
              <w:rPr>
                <w:rFonts w:ascii="Calibri" w:eastAsia="Times New Roman" w:hAnsi="Calibri" w:cs="Calibri"/>
                <w:color w:val="000000"/>
                <w:lang w:eastAsia="ru-RU"/>
              </w:rPr>
              <w:t>Налог УСН Доходы 6%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6C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33999,72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A3059A" w:rsidRPr="00286C74" w:rsidRDefault="00A3059A" w:rsidP="0028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59A" w:rsidRPr="00286C74" w:rsidRDefault="00A3059A" w:rsidP="0028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04BB" w:rsidRDefault="00CB04BB" w:rsidP="005206F1">
      <w:pPr>
        <w:spacing w:after="0"/>
        <w:rPr>
          <w:sz w:val="28"/>
          <w:szCs w:val="28"/>
        </w:rPr>
      </w:pPr>
    </w:p>
    <w:p w:rsidR="000C04C8" w:rsidRDefault="000C04C8" w:rsidP="005206F1">
      <w:pPr>
        <w:spacing w:after="0"/>
        <w:rPr>
          <w:sz w:val="28"/>
          <w:szCs w:val="28"/>
        </w:rPr>
      </w:pPr>
    </w:p>
    <w:p w:rsidR="00544866" w:rsidRDefault="00544866" w:rsidP="00837B2B">
      <w:pPr>
        <w:spacing w:after="0"/>
        <w:rPr>
          <w:sz w:val="28"/>
          <w:szCs w:val="28"/>
        </w:rPr>
      </w:pPr>
    </w:p>
    <w:p w:rsidR="00A62FFB" w:rsidRPr="00E074C0" w:rsidRDefault="00A62FFB" w:rsidP="00E074C0">
      <w:pPr>
        <w:rPr>
          <w:sz w:val="28"/>
          <w:szCs w:val="28"/>
        </w:rPr>
      </w:pPr>
      <w:bookmarkStart w:id="0" w:name="_GoBack"/>
      <w:bookmarkEnd w:id="0"/>
    </w:p>
    <w:sectPr w:rsidR="00A62FFB" w:rsidRPr="00E0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CF"/>
    <w:rsid w:val="00016B28"/>
    <w:rsid w:val="00020932"/>
    <w:rsid w:val="000211CC"/>
    <w:rsid w:val="000264DC"/>
    <w:rsid w:val="00034B0D"/>
    <w:rsid w:val="000613D7"/>
    <w:rsid w:val="00080068"/>
    <w:rsid w:val="00080B46"/>
    <w:rsid w:val="00097F11"/>
    <w:rsid w:val="00097FCA"/>
    <w:rsid w:val="000C04C8"/>
    <w:rsid w:val="000C2AE4"/>
    <w:rsid w:val="000D2881"/>
    <w:rsid w:val="00101F55"/>
    <w:rsid w:val="0012058A"/>
    <w:rsid w:val="001301FF"/>
    <w:rsid w:val="00175504"/>
    <w:rsid w:val="001844AF"/>
    <w:rsid w:val="00191EAA"/>
    <w:rsid w:val="001A4925"/>
    <w:rsid w:val="001B5405"/>
    <w:rsid w:val="001B592F"/>
    <w:rsid w:val="001C1151"/>
    <w:rsid w:val="001E3443"/>
    <w:rsid w:val="001E3BDA"/>
    <w:rsid w:val="001E6C10"/>
    <w:rsid w:val="001F3E97"/>
    <w:rsid w:val="00206251"/>
    <w:rsid w:val="00212CDF"/>
    <w:rsid w:val="00225B5E"/>
    <w:rsid w:val="00230714"/>
    <w:rsid w:val="00241F39"/>
    <w:rsid w:val="00244F50"/>
    <w:rsid w:val="00254831"/>
    <w:rsid w:val="00262572"/>
    <w:rsid w:val="00274CBC"/>
    <w:rsid w:val="00286C74"/>
    <w:rsid w:val="002965DA"/>
    <w:rsid w:val="002A062B"/>
    <w:rsid w:val="002A4898"/>
    <w:rsid w:val="002C4B84"/>
    <w:rsid w:val="002E1F03"/>
    <w:rsid w:val="002F6E06"/>
    <w:rsid w:val="0033685C"/>
    <w:rsid w:val="00337C5A"/>
    <w:rsid w:val="00344382"/>
    <w:rsid w:val="0036590D"/>
    <w:rsid w:val="00367778"/>
    <w:rsid w:val="003942CF"/>
    <w:rsid w:val="0039485C"/>
    <w:rsid w:val="0040020D"/>
    <w:rsid w:val="004215E4"/>
    <w:rsid w:val="00427D9D"/>
    <w:rsid w:val="00440CE4"/>
    <w:rsid w:val="00442535"/>
    <w:rsid w:val="00444BA1"/>
    <w:rsid w:val="004464B1"/>
    <w:rsid w:val="004477E5"/>
    <w:rsid w:val="0045029C"/>
    <w:rsid w:val="00481470"/>
    <w:rsid w:val="004848CA"/>
    <w:rsid w:val="00494176"/>
    <w:rsid w:val="00494BF8"/>
    <w:rsid w:val="004B098D"/>
    <w:rsid w:val="004C4CA9"/>
    <w:rsid w:val="005206F1"/>
    <w:rsid w:val="00544866"/>
    <w:rsid w:val="00555765"/>
    <w:rsid w:val="00556236"/>
    <w:rsid w:val="00582170"/>
    <w:rsid w:val="005949B4"/>
    <w:rsid w:val="00595594"/>
    <w:rsid w:val="0059576C"/>
    <w:rsid w:val="005A0028"/>
    <w:rsid w:val="005A5BBC"/>
    <w:rsid w:val="005C3B32"/>
    <w:rsid w:val="005C4D57"/>
    <w:rsid w:val="005E34A6"/>
    <w:rsid w:val="00606455"/>
    <w:rsid w:val="00606CD1"/>
    <w:rsid w:val="00607721"/>
    <w:rsid w:val="006420F8"/>
    <w:rsid w:val="00643AA3"/>
    <w:rsid w:val="00671896"/>
    <w:rsid w:val="0068637E"/>
    <w:rsid w:val="006A0E69"/>
    <w:rsid w:val="006B1CD8"/>
    <w:rsid w:val="006C02D0"/>
    <w:rsid w:val="006C752A"/>
    <w:rsid w:val="006D4200"/>
    <w:rsid w:val="006D5121"/>
    <w:rsid w:val="006E0DE4"/>
    <w:rsid w:val="006E342B"/>
    <w:rsid w:val="006F3CB7"/>
    <w:rsid w:val="00756049"/>
    <w:rsid w:val="00761071"/>
    <w:rsid w:val="00765D9A"/>
    <w:rsid w:val="00774A81"/>
    <w:rsid w:val="00790B55"/>
    <w:rsid w:val="007A5E29"/>
    <w:rsid w:val="007E3F96"/>
    <w:rsid w:val="00814230"/>
    <w:rsid w:val="00814E45"/>
    <w:rsid w:val="00837B2B"/>
    <w:rsid w:val="00851721"/>
    <w:rsid w:val="00861E48"/>
    <w:rsid w:val="008624F4"/>
    <w:rsid w:val="00864452"/>
    <w:rsid w:val="008A7E18"/>
    <w:rsid w:val="008C20A0"/>
    <w:rsid w:val="008D287A"/>
    <w:rsid w:val="008D6D3D"/>
    <w:rsid w:val="00921549"/>
    <w:rsid w:val="0092774C"/>
    <w:rsid w:val="0093271E"/>
    <w:rsid w:val="009411B9"/>
    <w:rsid w:val="00944378"/>
    <w:rsid w:val="0096417C"/>
    <w:rsid w:val="00965DFD"/>
    <w:rsid w:val="00967E87"/>
    <w:rsid w:val="0098003B"/>
    <w:rsid w:val="00990CA4"/>
    <w:rsid w:val="00991A8A"/>
    <w:rsid w:val="009A1C91"/>
    <w:rsid w:val="009A559A"/>
    <w:rsid w:val="009B1693"/>
    <w:rsid w:val="009B469E"/>
    <w:rsid w:val="009C30CE"/>
    <w:rsid w:val="00A01144"/>
    <w:rsid w:val="00A03282"/>
    <w:rsid w:val="00A3059A"/>
    <w:rsid w:val="00A62FFB"/>
    <w:rsid w:val="00A76AA1"/>
    <w:rsid w:val="00A8040B"/>
    <w:rsid w:val="00A879EC"/>
    <w:rsid w:val="00A94942"/>
    <w:rsid w:val="00AA3CD9"/>
    <w:rsid w:val="00AA63F4"/>
    <w:rsid w:val="00AC4C14"/>
    <w:rsid w:val="00AC653A"/>
    <w:rsid w:val="00AD520F"/>
    <w:rsid w:val="00AD5C7B"/>
    <w:rsid w:val="00AE03A1"/>
    <w:rsid w:val="00AE3C10"/>
    <w:rsid w:val="00AE57C9"/>
    <w:rsid w:val="00AF46DC"/>
    <w:rsid w:val="00B11CD5"/>
    <w:rsid w:val="00B17E89"/>
    <w:rsid w:val="00B5608A"/>
    <w:rsid w:val="00B6326C"/>
    <w:rsid w:val="00B74441"/>
    <w:rsid w:val="00B7672E"/>
    <w:rsid w:val="00BD04D2"/>
    <w:rsid w:val="00BD3E47"/>
    <w:rsid w:val="00C009B8"/>
    <w:rsid w:val="00C30162"/>
    <w:rsid w:val="00C313A6"/>
    <w:rsid w:val="00C50D81"/>
    <w:rsid w:val="00C86534"/>
    <w:rsid w:val="00C910B3"/>
    <w:rsid w:val="00CA1E98"/>
    <w:rsid w:val="00CB04BB"/>
    <w:rsid w:val="00CC256E"/>
    <w:rsid w:val="00CE2932"/>
    <w:rsid w:val="00CE7A78"/>
    <w:rsid w:val="00D1734D"/>
    <w:rsid w:val="00D223AB"/>
    <w:rsid w:val="00D328C2"/>
    <w:rsid w:val="00D570F1"/>
    <w:rsid w:val="00D8664C"/>
    <w:rsid w:val="00D926E9"/>
    <w:rsid w:val="00D9626C"/>
    <w:rsid w:val="00D9780B"/>
    <w:rsid w:val="00DC16F5"/>
    <w:rsid w:val="00DF0E3A"/>
    <w:rsid w:val="00E074C0"/>
    <w:rsid w:val="00E43A1E"/>
    <w:rsid w:val="00E92933"/>
    <w:rsid w:val="00E92F6F"/>
    <w:rsid w:val="00E963DE"/>
    <w:rsid w:val="00EA7059"/>
    <w:rsid w:val="00ED4E36"/>
    <w:rsid w:val="00F14247"/>
    <w:rsid w:val="00F6497A"/>
    <w:rsid w:val="00F81D52"/>
    <w:rsid w:val="00FB3AD1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1410"/>
  <w15:chartTrackingRefBased/>
  <w15:docId w15:val="{7CF435FE-4982-4B20-984F-E6D50EE0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79147</dc:creator>
  <cp:keywords/>
  <dc:description/>
  <cp:lastModifiedBy>79147</cp:lastModifiedBy>
  <cp:revision>2</cp:revision>
  <dcterms:created xsi:type="dcterms:W3CDTF">2024-07-31T05:11:00Z</dcterms:created>
  <dcterms:modified xsi:type="dcterms:W3CDTF">2024-07-31T05:11:00Z</dcterms:modified>
</cp:coreProperties>
</file>